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5230" w14:textId="77777777" w:rsidR="00CB664E" w:rsidRPr="00CB664E" w:rsidRDefault="00CB664E" w:rsidP="00CB664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CB664E">
        <w:rPr>
          <w:rFonts w:ascii="Arial" w:hAnsi="Arial" w:cs="Arial"/>
          <w:sz w:val="16"/>
          <w:szCs w:val="16"/>
        </w:rPr>
        <w:t>Załącznik nr 1 do Decyzji nr 38 Dyrektora Regionalnej Dyrekcji Lasów Państwowych</w:t>
      </w:r>
    </w:p>
    <w:p w14:paraId="0BC1DE6C" w14:textId="39A0D31D" w:rsidR="00CB664E" w:rsidRPr="00CB664E" w:rsidRDefault="00CB664E" w:rsidP="00CB664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CB664E">
        <w:rPr>
          <w:rFonts w:ascii="Arial" w:hAnsi="Arial" w:cs="Arial"/>
          <w:sz w:val="16"/>
          <w:szCs w:val="16"/>
        </w:rPr>
        <w:t xml:space="preserve">w Zielonej Górze z dnia </w:t>
      </w:r>
      <w:r w:rsidR="00E53E50">
        <w:rPr>
          <w:rFonts w:ascii="Arial" w:hAnsi="Arial" w:cs="Arial"/>
          <w:sz w:val="16"/>
          <w:szCs w:val="16"/>
        </w:rPr>
        <w:t xml:space="preserve">20.06.2023 </w:t>
      </w:r>
      <w:r w:rsidRPr="00CB664E">
        <w:rPr>
          <w:rFonts w:ascii="Arial" w:hAnsi="Arial" w:cs="Arial"/>
          <w:sz w:val="16"/>
          <w:szCs w:val="16"/>
        </w:rPr>
        <w:t>r.</w:t>
      </w:r>
    </w:p>
    <w:p w14:paraId="277E86B0" w14:textId="77777777" w:rsidR="0041365E" w:rsidRDefault="00BE23EB" w:rsidP="004136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……………………………………………..</w:t>
      </w:r>
    </w:p>
    <w:p w14:paraId="3C01E348" w14:textId="77777777" w:rsidR="00BE23EB" w:rsidRDefault="00BE23EB" w:rsidP="004136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Miejscowość , dzień</w:t>
      </w:r>
    </w:p>
    <w:p w14:paraId="2F7916BA" w14:textId="77777777" w:rsidR="00BE23EB" w:rsidRDefault="00BE23EB" w:rsidP="004136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369A1AE" w14:textId="77777777" w:rsidR="00BE23EB" w:rsidRDefault="00BE23EB" w:rsidP="004136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66C6E53" w14:textId="77777777" w:rsidR="00BE23EB" w:rsidRPr="00BE23EB" w:rsidRDefault="00BE23EB" w:rsidP="00BE23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BE23EB">
        <w:rPr>
          <w:rFonts w:ascii="TimesNewRomanPSMT" w:hAnsi="TimesNewRomanPSMT" w:cs="TimesNewRomanPSMT"/>
          <w:b/>
          <w:sz w:val="24"/>
          <w:szCs w:val="24"/>
        </w:rPr>
        <w:t>Oświadczenie</w:t>
      </w:r>
    </w:p>
    <w:p w14:paraId="58D11F06" w14:textId="77777777" w:rsidR="00BE23EB" w:rsidRDefault="00BE23EB" w:rsidP="004136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99FFDD9" w14:textId="77777777" w:rsidR="0041365E" w:rsidRDefault="0041365E" w:rsidP="004136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Oświadczam, że w sprawach związanych z oceną zgodności odstrzału z zasadami selekcji osobniczej, oraz wyceny wstępnej trofeum przeprowadzanych zgodnie </w:t>
      </w:r>
      <w:r w:rsidR="00BE23EB">
        <w:rPr>
          <w:rFonts w:ascii="TimesNewRomanPSMT" w:hAnsi="TimesNewRomanPSMT" w:cs="TimesNewRomanPSMT"/>
          <w:sz w:val="24"/>
          <w:szCs w:val="24"/>
        </w:rPr>
        <w:t xml:space="preserve">               </w:t>
      </w:r>
      <w:r>
        <w:rPr>
          <w:rFonts w:ascii="TimesNewRomanPSMT" w:hAnsi="TimesNewRomanPSMT" w:cs="TimesNewRomanPSMT"/>
          <w:sz w:val="24"/>
          <w:szCs w:val="24"/>
        </w:rPr>
        <w:t xml:space="preserve">z </w:t>
      </w:r>
      <w:r w:rsidRPr="00CB664E">
        <w:rPr>
          <w:rFonts w:ascii="Arial" w:hAnsi="Arial" w:cs="Arial"/>
          <w:sz w:val="24"/>
          <w:szCs w:val="24"/>
        </w:rPr>
        <w:t>Zarządzeniem</w:t>
      </w:r>
      <w:r>
        <w:rPr>
          <w:rFonts w:ascii="TimesNewRomanPSMT" w:hAnsi="TimesNewRomanPSMT" w:cs="TimesNewRomanPSMT"/>
          <w:sz w:val="24"/>
          <w:szCs w:val="24"/>
        </w:rPr>
        <w:t xml:space="preserve"> nr 10 </w:t>
      </w:r>
      <w:r w:rsidRPr="0041365E">
        <w:rPr>
          <w:rFonts w:ascii="TimesNewRomanPSMT" w:hAnsi="TimesNewRomanPSMT" w:cs="TimesNewRomanPSMT"/>
          <w:sz w:val="24"/>
          <w:szCs w:val="24"/>
        </w:rPr>
        <w:t>Dyrektor</w:t>
      </w:r>
      <w:r>
        <w:rPr>
          <w:rFonts w:ascii="TimesNewRomanPSMT" w:hAnsi="TimesNewRomanPSMT" w:cs="TimesNewRomanPSMT"/>
          <w:sz w:val="24"/>
          <w:szCs w:val="24"/>
        </w:rPr>
        <w:t xml:space="preserve">a Generalnego Lasów Państwowych </w:t>
      </w:r>
      <w:r w:rsidRPr="0041365E">
        <w:rPr>
          <w:rFonts w:ascii="TimesNewRomanPSMT" w:hAnsi="TimesNewRomanPSMT" w:cs="TimesNewRomanPSMT"/>
          <w:sz w:val="24"/>
          <w:szCs w:val="24"/>
        </w:rPr>
        <w:t>z dnia 4 mar</w:t>
      </w:r>
      <w:r>
        <w:rPr>
          <w:rFonts w:ascii="TimesNewRomanPSMT" w:hAnsi="TimesNewRomanPSMT" w:cs="TimesNewRomanPSMT"/>
          <w:sz w:val="24"/>
          <w:szCs w:val="24"/>
        </w:rPr>
        <w:t xml:space="preserve">ca 2014 r. </w:t>
      </w:r>
      <w:r w:rsidRPr="0041365E">
        <w:rPr>
          <w:rFonts w:ascii="TimesNewRomanPSMT" w:hAnsi="TimesNewRomanPSMT" w:cs="TimesNewRomanPSMT"/>
          <w:sz w:val="24"/>
          <w:szCs w:val="24"/>
        </w:rPr>
        <w:t>w sprawie zasad dokonywania oceny zgodności odstrzału z zasadami selekcji osobniczej samców zwierzyny płowej i muflonów</w:t>
      </w:r>
      <w:r>
        <w:rPr>
          <w:rFonts w:ascii="TimesNewRomanPSMT" w:hAnsi="TimesNewRomanPSMT" w:cs="TimesNewRomanPSMT"/>
          <w:sz w:val="24"/>
          <w:szCs w:val="24"/>
        </w:rPr>
        <w:t xml:space="preserve"> należy się ze  mną kontaktować na adres e-mail:……………………………….</w:t>
      </w:r>
    </w:p>
    <w:p w14:paraId="39DA516A" w14:textId="77777777" w:rsidR="0041365E" w:rsidRDefault="0041365E" w:rsidP="004136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7721259" w14:textId="77777777" w:rsidR="0041365E" w:rsidRDefault="0041365E" w:rsidP="004136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Oświadczam, że przesłanie na wskazany powyżej adres mailowy skanu</w:t>
      </w:r>
      <w:r w:rsidR="00BE23EB">
        <w:rPr>
          <w:rFonts w:ascii="TimesNewRomanPSMT" w:hAnsi="TimesNewRomanPSMT" w:cs="TimesNewRomanPSMT"/>
          <w:sz w:val="24"/>
          <w:szCs w:val="24"/>
        </w:rPr>
        <w:t xml:space="preserve"> wypełnionego przez komisję arkusza </w:t>
      </w:r>
      <w:r>
        <w:rPr>
          <w:rFonts w:ascii="TimesNewRomanPSMT" w:hAnsi="TimesNewRomanPSMT" w:cs="TimesNewRomanPSMT"/>
          <w:sz w:val="24"/>
          <w:szCs w:val="24"/>
        </w:rPr>
        <w:t xml:space="preserve">oceny zgodności odstrzału z zasadami selekcji osobniczej uznaję jako skuteczne powiadomienie mnie o tej ocenie w rozumieniu  §5 pkt.1 wskazanego wyżej zarządzenia oraz </w:t>
      </w:r>
      <w:r w:rsidR="00BE23EB">
        <w:rPr>
          <w:rFonts w:ascii="TimesNewRomanPSMT" w:hAnsi="TimesNewRomanPSMT" w:cs="TimesNewRomanPSMT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sz w:val="24"/>
          <w:szCs w:val="24"/>
        </w:rPr>
        <w:t>prawie wniesienia odwołania do dyrektora regionalnej dyrekcji Lasów Państwowych</w:t>
      </w:r>
      <w:r w:rsidR="00BE23EB">
        <w:rPr>
          <w:rFonts w:ascii="TimesNewRomanPSMT" w:hAnsi="TimesNewRomanPSMT" w:cs="TimesNewRomanPSMT"/>
          <w:sz w:val="24"/>
          <w:szCs w:val="24"/>
        </w:rPr>
        <w:t xml:space="preserve"> od tej oceny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14:paraId="3E3694B5" w14:textId="77777777" w:rsidR="00BE23EB" w:rsidRDefault="00BE23EB" w:rsidP="004136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EF3BC52" w14:textId="77777777" w:rsidR="00BE23EB" w:rsidRDefault="00BE23EB" w:rsidP="004136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Niniejsze oświadczenie z chwilą przekazania na wskazany adres mailowy skanu arkusza oceny zgodności odstrzału z zasadami selekcji osobniczej zastępuje podpis myśliwego na tym arkuszu w dacie wysłanego maila o czym zostałem pouczony.</w:t>
      </w:r>
    </w:p>
    <w:p w14:paraId="778C6416" w14:textId="77777777" w:rsidR="00BE23EB" w:rsidRDefault="00BE23EB" w:rsidP="004136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FE89913" w14:textId="77777777" w:rsidR="00BE23EB" w:rsidRDefault="00BE23EB" w:rsidP="004136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9455C1E" w14:textId="77777777" w:rsidR="00BE23EB" w:rsidRDefault="00BE23EB" w:rsidP="004136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4EBF284" w14:textId="77777777" w:rsidR="00BE23EB" w:rsidRDefault="00BE23EB" w:rsidP="004136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AC3A977" w14:textId="77777777" w:rsidR="00BE23EB" w:rsidRDefault="00BE23EB" w:rsidP="004136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…………………………………..</w:t>
      </w:r>
    </w:p>
    <w:p w14:paraId="5F490947" w14:textId="77777777" w:rsidR="00BE23EB" w:rsidRPr="00550E3E" w:rsidRDefault="00BE23EB" w:rsidP="004136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0E3E">
        <w:rPr>
          <w:rFonts w:ascii="Arial" w:hAnsi="Arial" w:cs="Arial"/>
          <w:sz w:val="24"/>
          <w:szCs w:val="24"/>
        </w:rPr>
        <w:t>Czytelny podpis myśliwego</w:t>
      </w:r>
    </w:p>
    <w:p w14:paraId="0FF5DAD6" w14:textId="77777777" w:rsidR="0041365E" w:rsidRDefault="0041365E" w:rsidP="004136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5D908C0" w14:textId="77777777" w:rsidR="005F1CE8" w:rsidRDefault="005F1CE8" w:rsidP="0041365E">
      <w:pPr>
        <w:jc w:val="both"/>
      </w:pPr>
    </w:p>
    <w:sectPr w:rsidR="005F1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5E"/>
    <w:rsid w:val="0041365E"/>
    <w:rsid w:val="00550E3E"/>
    <w:rsid w:val="005F1CE8"/>
    <w:rsid w:val="00BE23EB"/>
    <w:rsid w:val="00CB664E"/>
    <w:rsid w:val="00E5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CA42"/>
  <w15:chartTrackingRefBased/>
  <w15:docId w15:val="{33CECACA-5362-4855-A7B4-511AB1C5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Słowikowska</dc:creator>
  <cp:keywords/>
  <dc:description/>
  <cp:lastModifiedBy>Marta Wiler</cp:lastModifiedBy>
  <cp:revision>6</cp:revision>
  <dcterms:created xsi:type="dcterms:W3CDTF">2023-05-08T11:37:00Z</dcterms:created>
  <dcterms:modified xsi:type="dcterms:W3CDTF">2023-06-20T11:32:00Z</dcterms:modified>
</cp:coreProperties>
</file>