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65B5F" w14:textId="6D324DCC" w:rsidR="00957706" w:rsidRDefault="00957706" w:rsidP="009577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4 do Decyzji nr 38 Dyrektora Regionalnej Dyrekcji Lasów Państwowych</w:t>
      </w:r>
    </w:p>
    <w:p w14:paraId="043C3E88" w14:textId="6DF759D7" w:rsidR="00957706" w:rsidRDefault="00957706" w:rsidP="009577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Zielonej Górze z dnia </w:t>
      </w:r>
      <w:r w:rsidR="00DB5962">
        <w:rPr>
          <w:rFonts w:ascii="Arial" w:hAnsi="Arial" w:cs="Arial"/>
          <w:sz w:val="16"/>
          <w:szCs w:val="16"/>
        </w:rPr>
        <w:t xml:space="preserve">20.06.2023 </w:t>
      </w:r>
      <w:r>
        <w:rPr>
          <w:rFonts w:ascii="Arial" w:hAnsi="Arial" w:cs="Arial"/>
          <w:sz w:val="16"/>
          <w:szCs w:val="16"/>
        </w:rPr>
        <w:t>r.</w:t>
      </w:r>
    </w:p>
    <w:p w14:paraId="0A942253" w14:textId="77777777" w:rsidR="00957706" w:rsidRDefault="00957706" w:rsidP="00F2180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fr-FR"/>
        </w:rPr>
      </w:pPr>
    </w:p>
    <w:p w14:paraId="70A4877E" w14:textId="31905EDD" w:rsidR="00BE23EB" w:rsidRPr="00957706" w:rsidRDefault="00394347" w:rsidP="00F2180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fr-FR"/>
        </w:rPr>
      </w:pPr>
      <w:r w:rsidRPr="00957706">
        <w:rPr>
          <w:rFonts w:ascii="Arial" w:hAnsi="Arial" w:cs="Arial"/>
          <w:sz w:val="24"/>
          <w:szCs w:val="24"/>
          <w:lang w:val="fr-FR"/>
        </w:rPr>
        <w:t>Fait à</w:t>
      </w:r>
      <w:r w:rsidR="00F21809" w:rsidRPr="00957706">
        <w:rPr>
          <w:rFonts w:ascii="Arial" w:hAnsi="Arial" w:cs="Arial"/>
          <w:sz w:val="24"/>
          <w:szCs w:val="24"/>
          <w:lang w:val="fr-FR"/>
        </w:rPr>
        <w:t>…………..</w:t>
      </w:r>
      <w:r w:rsidRPr="00957706">
        <w:rPr>
          <w:rFonts w:ascii="Arial" w:hAnsi="Arial" w:cs="Arial"/>
          <w:sz w:val="24"/>
          <w:szCs w:val="24"/>
          <w:lang w:val="fr-FR"/>
        </w:rPr>
        <w:t>, le……….</w:t>
      </w:r>
    </w:p>
    <w:p w14:paraId="72EEE0C2" w14:textId="77777777" w:rsidR="00BE23EB" w:rsidRPr="00957706" w:rsidRDefault="00BE23EB" w:rsidP="004136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317992" w14:textId="77777777" w:rsidR="00BE23EB" w:rsidRPr="00957706" w:rsidRDefault="00BE23EB" w:rsidP="004136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2D9E70" w14:textId="77777777" w:rsidR="00394347" w:rsidRPr="00957706" w:rsidRDefault="00394347" w:rsidP="003943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957706">
        <w:rPr>
          <w:rFonts w:ascii="Arial" w:hAnsi="Arial" w:cs="Arial"/>
          <w:b/>
          <w:bCs/>
          <w:sz w:val="24"/>
          <w:szCs w:val="24"/>
          <w:lang w:val="fr-FR"/>
        </w:rPr>
        <w:t>Déclaration</w:t>
      </w:r>
    </w:p>
    <w:p w14:paraId="542411E4" w14:textId="77777777" w:rsidR="00394347" w:rsidRPr="00957706" w:rsidRDefault="00394347" w:rsidP="00394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14:paraId="06CF448E" w14:textId="0EF07A21" w:rsidR="00394347" w:rsidRPr="00957706" w:rsidRDefault="00394347" w:rsidP="00394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957706">
        <w:rPr>
          <w:rFonts w:ascii="Arial" w:hAnsi="Arial" w:cs="Arial"/>
          <w:sz w:val="24"/>
          <w:szCs w:val="24"/>
          <w:lang w:val="fr-FR"/>
        </w:rPr>
        <w:t xml:space="preserve">Je déclare que pour les questions relatives à l'évaluation de la conformité du tir avec les principes de la sélection individuelle, et à la valorisation initiale du trophée réalisée conformément à l'arrêté n° 10 du </w:t>
      </w:r>
      <w:r w:rsidR="00B624FB" w:rsidRPr="00957706">
        <w:rPr>
          <w:rFonts w:ascii="Arial" w:hAnsi="Arial" w:cs="Arial"/>
          <w:sz w:val="24"/>
          <w:szCs w:val="24"/>
          <w:lang w:val="fr-FR"/>
        </w:rPr>
        <w:t>D</w:t>
      </w:r>
      <w:r w:rsidRPr="00957706">
        <w:rPr>
          <w:rFonts w:ascii="Arial" w:hAnsi="Arial" w:cs="Arial"/>
          <w:sz w:val="24"/>
          <w:szCs w:val="24"/>
          <w:lang w:val="fr-FR"/>
        </w:rPr>
        <w:t xml:space="preserve">irecteur général des forêts </w:t>
      </w:r>
      <w:r w:rsidR="003A5AFF" w:rsidRPr="00957706">
        <w:rPr>
          <w:rFonts w:ascii="Arial" w:hAnsi="Arial" w:cs="Arial"/>
          <w:sz w:val="24"/>
          <w:szCs w:val="24"/>
          <w:lang w:val="fr-FR"/>
        </w:rPr>
        <w:t>d’État</w:t>
      </w:r>
      <w:r w:rsidRPr="00957706">
        <w:rPr>
          <w:rFonts w:ascii="Arial" w:hAnsi="Arial" w:cs="Arial"/>
          <w:sz w:val="24"/>
          <w:szCs w:val="24"/>
          <w:lang w:val="fr-FR"/>
        </w:rPr>
        <w:t xml:space="preserve"> du 4 mars 2014 relatif aux principes d'évaluation de la conformité du tir avec les principes de la sélection individuelle des </w:t>
      </w:r>
      <w:r w:rsidR="001A19C1" w:rsidRPr="00957706">
        <w:rPr>
          <w:rFonts w:ascii="Arial" w:hAnsi="Arial" w:cs="Arial"/>
          <w:sz w:val="24"/>
          <w:szCs w:val="24"/>
          <w:lang w:val="fr-FR"/>
        </w:rPr>
        <w:t>cer</w:t>
      </w:r>
      <w:r w:rsidR="009A1186" w:rsidRPr="00957706">
        <w:rPr>
          <w:rFonts w:ascii="Arial" w:hAnsi="Arial" w:cs="Arial"/>
          <w:sz w:val="24"/>
          <w:szCs w:val="24"/>
          <w:lang w:val="fr-FR"/>
        </w:rPr>
        <w:t>vidés</w:t>
      </w:r>
      <w:r w:rsidRPr="00957706">
        <w:rPr>
          <w:rFonts w:ascii="Arial" w:hAnsi="Arial" w:cs="Arial"/>
          <w:sz w:val="24"/>
          <w:szCs w:val="24"/>
          <w:lang w:val="fr-FR"/>
        </w:rPr>
        <w:t xml:space="preserve"> et mouflons mâles, je dois être contacté à l'adresse électronique suivante : ......................................</w:t>
      </w:r>
    </w:p>
    <w:p w14:paraId="58859E34" w14:textId="77777777" w:rsidR="00394347" w:rsidRPr="00957706" w:rsidRDefault="00394347" w:rsidP="00394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14:paraId="19130796" w14:textId="7D8EB812" w:rsidR="00394347" w:rsidRPr="00957706" w:rsidRDefault="00394347" w:rsidP="00394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957706">
        <w:rPr>
          <w:rFonts w:ascii="Arial" w:hAnsi="Arial" w:cs="Arial"/>
          <w:sz w:val="24"/>
          <w:szCs w:val="24"/>
          <w:lang w:val="fr-FR"/>
        </w:rPr>
        <w:t xml:space="preserve">Je déclare par la présente que l'envoi d'un scan de la fiche d'évaluation de la conformité de la chasse aux principes de la sélection individuelle à l'adresse électronique susmentionnée constitue une notification effective de l'évaluation au sens du §5 point 1 de </w:t>
      </w:r>
      <w:r w:rsidR="006208B1" w:rsidRPr="00957706">
        <w:rPr>
          <w:rFonts w:ascii="Arial" w:hAnsi="Arial" w:cs="Arial"/>
          <w:sz w:val="24"/>
          <w:szCs w:val="24"/>
          <w:lang w:val="fr-FR"/>
        </w:rPr>
        <w:t xml:space="preserve">l'arrêté </w:t>
      </w:r>
      <w:r w:rsidRPr="00957706">
        <w:rPr>
          <w:rFonts w:ascii="Arial" w:hAnsi="Arial" w:cs="Arial"/>
          <w:sz w:val="24"/>
          <w:szCs w:val="24"/>
          <w:lang w:val="fr-FR"/>
        </w:rPr>
        <w:t xml:space="preserve">susmentionné et du droit de recours auprès du </w:t>
      </w:r>
      <w:r w:rsidR="000A3E2F" w:rsidRPr="00957706">
        <w:rPr>
          <w:rFonts w:ascii="Arial" w:hAnsi="Arial" w:cs="Arial"/>
          <w:sz w:val="24"/>
          <w:szCs w:val="24"/>
          <w:lang w:val="fr-FR"/>
        </w:rPr>
        <w:t>D</w:t>
      </w:r>
      <w:r w:rsidRPr="00957706">
        <w:rPr>
          <w:rFonts w:ascii="Arial" w:hAnsi="Arial" w:cs="Arial"/>
          <w:sz w:val="24"/>
          <w:szCs w:val="24"/>
          <w:lang w:val="fr-FR"/>
        </w:rPr>
        <w:t xml:space="preserve">irecteur de la Direction Régionale des </w:t>
      </w:r>
      <w:r w:rsidR="00F21809" w:rsidRPr="00957706">
        <w:rPr>
          <w:rFonts w:ascii="Arial" w:hAnsi="Arial" w:cs="Arial"/>
          <w:sz w:val="24"/>
          <w:szCs w:val="24"/>
          <w:lang w:val="fr-FR"/>
        </w:rPr>
        <w:t>f</w:t>
      </w:r>
      <w:r w:rsidRPr="00957706">
        <w:rPr>
          <w:rFonts w:ascii="Arial" w:hAnsi="Arial" w:cs="Arial"/>
          <w:sz w:val="24"/>
          <w:szCs w:val="24"/>
          <w:lang w:val="fr-FR"/>
        </w:rPr>
        <w:t>orêts de l'</w:t>
      </w:r>
      <w:r w:rsidR="00F21809" w:rsidRPr="00957706">
        <w:rPr>
          <w:rFonts w:ascii="Arial" w:hAnsi="Arial" w:cs="Arial"/>
          <w:sz w:val="24"/>
          <w:szCs w:val="24"/>
          <w:lang w:val="fr-FR"/>
        </w:rPr>
        <w:t>É</w:t>
      </w:r>
      <w:r w:rsidRPr="00957706">
        <w:rPr>
          <w:rFonts w:ascii="Arial" w:hAnsi="Arial" w:cs="Arial"/>
          <w:sz w:val="24"/>
          <w:szCs w:val="24"/>
          <w:lang w:val="fr-FR"/>
        </w:rPr>
        <w:t>tat à l'encontre de cette évaluation.</w:t>
      </w:r>
    </w:p>
    <w:p w14:paraId="0A16BF0A" w14:textId="77777777" w:rsidR="00394347" w:rsidRPr="00957706" w:rsidRDefault="00394347" w:rsidP="00394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14:paraId="25ABA94B" w14:textId="77777777" w:rsidR="00394347" w:rsidRPr="00957706" w:rsidRDefault="00394347" w:rsidP="00394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957706">
        <w:rPr>
          <w:rFonts w:ascii="Arial" w:hAnsi="Arial" w:cs="Arial"/>
          <w:sz w:val="24"/>
          <w:szCs w:val="24"/>
          <w:lang w:val="fr-FR"/>
        </w:rPr>
        <w:t>Cette déclaration au moment de l'envoi du scan de la fiche d'évaluation de la conformité de la chasse aux principes de la sélection personnelle à l'adresse électronique indiquée remplace la signature du chasseur sur cette fiche à la date d'envoi de l'e-mail, dont j'ai été informé.</w:t>
      </w:r>
    </w:p>
    <w:p w14:paraId="4ED885A1" w14:textId="77777777" w:rsidR="00BE23EB" w:rsidRPr="00957706" w:rsidRDefault="00BE23EB" w:rsidP="004136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14:paraId="638B60D4" w14:textId="77777777" w:rsidR="00BE23EB" w:rsidRPr="00957706" w:rsidRDefault="00BE23EB" w:rsidP="004136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14:paraId="750EA211" w14:textId="77777777" w:rsidR="00BE23EB" w:rsidRPr="00957706" w:rsidRDefault="00BE23EB" w:rsidP="004136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14:paraId="4D6C6C72" w14:textId="77777777" w:rsidR="00BE23EB" w:rsidRPr="00957706" w:rsidRDefault="00BE23EB" w:rsidP="004136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7706">
        <w:rPr>
          <w:rFonts w:ascii="Arial" w:hAnsi="Arial" w:cs="Arial"/>
          <w:sz w:val="24"/>
          <w:szCs w:val="24"/>
        </w:rPr>
        <w:t>…………………………………..</w:t>
      </w:r>
    </w:p>
    <w:p w14:paraId="53893E6F" w14:textId="2F349BB1" w:rsidR="00BE23EB" w:rsidRPr="00957706" w:rsidRDefault="00F43A9E" w:rsidP="004136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97FF3" w:rsidRPr="00957706">
        <w:rPr>
          <w:rFonts w:ascii="Arial" w:hAnsi="Arial" w:cs="Arial"/>
          <w:sz w:val="24"/>
          <w:szCs w:val="24"/>
        </w:rPr>
        <w:t>Signature lisible du chasseur</w:t>
      </w:r>
    </w:p>
    <w:p w14:paraId="532D0D2D" w14:textId="77777777" w:rsidR="0041365E" w:rsidRDefault="0041365E" w:rsidP="004136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25F63EC" w14:textId="77777777" w:rsidR="005F1CE8" w:rsidRDefault="005F1CE8" w:rsidP="0041365E">
      <w:pPr>
        <w:jc w:val="both"/>
      </w:pPr>
    </w:p>
    <w:sectPr w:rsidR="005F1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5E"/>
    <w:rsid w:val="000A3E2F"/>
    <w:rsid w:val="000C0AC2"/>
    <w:rsid w:val="001A19C1"/>
    <w:rsid w:val="00394347"/>
    <w:rsid w:val="003A5AFF"/>
    <w:rsid w:val="003D7BB0"/>
    <w:rsid w:val="0040597C"/>
    <w:rsid w:val="0041365E"/>
    <w:rsid w:val="005F1CE8"/>
    <w:rsid w:val="006208B1"/>
    <w:rsid w:val="0068362D"/>
    <w:rsid w:val="006F4C13"/>
    <w:rsid w:val="00957706"/>
    <w:rsid w:val="00997FF3"/>
    <w:rsid w:val="009A1186"/>
    <w:rsid w:val="00B624FB"/>
    <w:rsid w:val="00BE23EB"/>
    <w:rsid w:val="00DB5962"/>
    <w:rsid w:val="00F21809"/>
    <w:rsid w:val="00F43A9E"/>
    <w:rsid w:val="00FC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243B"/>
  <w15:chartTrackingRefBased/>
  <w15:docId w15:val="{33CECACA-5362-4855-A7B4-511AB1C5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Słowikowska</dc:creator>
  <cp:keywords/>
  <dc:description/>
  <cp:lastModifiedBy>Gabriela Ostrowska</cp:lastModifiedBy>
  <cp:revision>2</cp:revision>
  <dcterms:created xsi:type="dcterms:W3CDTF">2023-07-17T09:22:00Z</dcterms:created>
  <dcterms:modified xsi:type="dcterms:W3CDTF">2023-07-17T09:22:00Z</dcterms:modified>
</cp:coreProperties>
</file>